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8564E" w14:textId="77777777" w:rsidR="00273F4E" w:rsidRPr="00154C27" w:rsidRDefault="00273F4E" w:rsidP="00E541CF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269EE68B" w14:textId="77777777" w:rsidR="00DF7ED0" w:rsidRDefault="00DF7ED0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1B880750" w14:textId="3ADD1480" w:rsidR="00555232" w:rsidRDefault="005949F3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72FFFB35" wp14:editId="3065C43D">
            <wp:simplePos x="0" y="0"/>
            <wp:positionH relativeFrom="column">
              <wp:posOffset>466725</wp:posOffset>
            </wp:positionH>
            <wp:positionV relativeFrom="paragraph">
              <wp:posOffset>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06BF8" w14:textId="74FBF94C" w:rsidR="00E15F27" w:rsidRDefault="00E15F27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5892BBA4" w14:textId="77777777" w:rsidR="00273F4E" w:rsidRDefault="00273F4E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6A2186CD" w14:textId="77777777" w:rsidR="00273F4E" w:rsidRDefault="00273F4E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1E1D431F" w14:textId="417B5DDB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2FB31067" w14:textId="0197D55E" w:rsidR="005949F3" w:rsidRDefault="005949F3" w:rsidP="00E541CF">
      <w:pPr>
        <w:rPr>
          <w:rFonts w:ascii="Georgia" w:hAnsi="Georgia" w:cs="Georgia"/>
          <w:sz w:val="20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99514A9" wp14:editId="428255E2">
            <wp:simplePos x="0" y="0"/>
            <wp:positionH relativeFrom="column">
              <wp:posOffset>-400050</wp:posOffset>
            </wp:positionH>
            <wp:positionV relativeFrom="paragraph">
              <wp:posOffset>149860</wp:posOffset>
            </wp:positionV>
            <wp:extent cx="583565" cy="685800"/>
            <wp:effectExtent l="0" t="0" r="0" b="0"/>
            <wp:wrapSquare wrapText="bothSides"/>
            <wp:docPr id="3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1CF">
        <w:rPr>
          <w:rFonts w:ascii="Georgia" w:hAnsi="Georgia" w:cs="Georgia"/>
          <w:sz w:val="20"/>
          <w:lang w:val="de-DE"/>
        </w:rPr>
        <w:t xml:space="preserve"> MEĐIMURSKA ŽUPANIJA</w:t>
      </w:r>
    </w:p>
    <w:p w14:paraId="63A4ABFD" w14:textId="14877A9B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</w:t>
      </w:r>
    </w:p>
    <w:p w14:paraId="3F66FDC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6D2362B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18DB9F20" w14:textId="77777777" w:rsidR="00DF7ED0" w:rsidRDefault="00DF7ED0" w:rsidP="00E541CF">
      <w:pPr>
        <w:rPr>
          <w:rFonts w:ascii="Georgia" w:hAnsi="Georgia" w:cs="Georgia"/>
          <w:sz w:val="20"/>
          <w:lang w:val="de-DE"/>
        </w:rPr>
      </w:pPr>
    </w:p>
    <w:p w14:paraId="31F4803B" w14:textId="77777777" w:rsidR="00DF7ED0" w:rsidRDefault="00DF7ED0" w:rsidP="00DF7ED0">
      <w:pPr>
        <w:rPr>
          <w:sz w:val="22"/>
        </w:rPr>
      </w:pPr>
    </w:p>
    <w:p w14:paraId="1A4C5E41" w14:textId="45DEB206" w:rsidR="00DF7ED0" w:rsidRDefault="00DF7ED0" w:rsidP="00DF7ED0">
      <w:pPr>
        <w:rPr>
          <w:sz w:val="22"/>
        </w:rPr>
      </w:pPr>
      <w:r>
        <w:rPr>
          <w:sz w:val="22"/>
        </w:rPr>
        <w:t>KLASA: 024-01/2</w:t>
      </w:r>
      <w:r w:rsidR="00154C27">
        <w:rPr>
          <w:sz w:val="22"/>
        </w:rPr>
        <w:t>5</w:t>
      </w:r>
      <w:r>
        <w:rPr>
          <w:sz w:val="22"/>
        </w:rPr>
        <w:t>-01/0</w:t>
      </w:r>
      <w:r w:rsidR="00154C27">
        <w:rPr>
          <w:sz w:val="22"/>
        </w:rPr>
        <w:t>6</w:t>
      </w:r>
    </w:p>
    <w:p w14:paraId="7EC8948A" w14:textId="4858BFD8" w:rsidR="00DF7ED0" w:rsidRDefault="00DF7ED0" w:rsidP="00DF7ED0">
      <w:pPr>
        <w:rPr>
          <w:sz w:val="22"/>
        </w:rPr>
      </w:pPr>
      <w:r>
        <w:rPr>
          <w:sz w:val="22"/>
        </w:rPr>
        <w:t>URBROJ: 2109-20-02-2</w:t>
      </w:r>
      <w:r w:rsidR="00154C27">
        <w:rPr>
          <w:sz w:val="22"/>
        </w:rPr>
        <w:t>5</w:t>
      </w:r>
      <w:r>
        <w:rPr>
          <w:sz w:val="22"/>
        </w:rPr>
        <w:t>-</w:t>
      </w:r>
      <w:r w:rsidR="001A11F2">
        <w:rPr>
          <w:sz w:val="22"/>
        </w:rPr>
        <w:t>14</w:t>
      </w:r>
    </w:p>
    <w:p w14:paraId="6FF7636C" w14:textId="5110E6BF" w:rsidR="00DF7ED0" w:rsidRDefault="00DF7ED0" w:rsidP="00DF7ED0">
      <w:pPr>
        <w:rPr>
          <w:sz w:val="22"/>
        </w:rPr>
      </w:pPr>
      <w:r>
        <w:rPr>
          <w:sz w:val="22"/>
        </w:rPr>
        <w:t>Dekanovec, 2</w:t>
      </w:r>
      <w:r w:rsidR="00154C27">
        <w:rPr>
          <w:sz w:val="22"/>
        </w:rPr>
        <w:t>3</w:t>
      </w:r>
      <w:r>
        <w:rPr>
          <w:sz w:val="22"/>
        </w:rPr>
        <w:t>.12.202</w:t>
      </w:r>
      <w:r w:rsidR="00154C27">
        <w:rPr>
          <w:sz w:val="22"/>
        </w:rPr>
        <w:t>5</w:t>
      </w:r>
      <w:r>
        <w:rPr>
          <w:sz w:val="22"/>
        </w:rPr>
        <w:t>.</w:t>
      </w:r>
    </w:p>
    <w:p w14:paraId="55AAF380" w14:textId="77777777" w:rsidR="00DF7ED0" w:rsidRDefault="00DF7ED0" w:rsidP="00E541CF">
      <w:pPr>
        <w:rPr>
          <w:rFonts w:ascii="Georgia" w:hAnsi="Georgia" w:cs="Georgia"/>
          <w:sz w:val="20"/>
          <w:lang w:val="de-DE"/>
        </w:rPr>
      </w:pPr>
    </w:p>
    <w:p w14:paraId="018FA828" w14:textId="77777777" w:rsidR="00E541CF" w:rsidRDefault="00E541CF" w:rsidP="00E541CF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F32C2B2" w14:textId="3DDCF3C5" w:rsidR="007664A5" w:rsidRPr="0036315C" w:rsidRDefault="00A636CF" w:rsidP="00321266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</w:t>
      </w:r>
      <w:r w:rsidR="007664A5" w:rsidRPr="007143E7">
        <w:rPr>
          <w:rFonts w:ascii="Calibri" w:hAnsi="Calibri" w:cs="Calibri"/>
          <w:sz w:val="22"/>
          <w:szCs w:val="22"/>
        </w:rPr>
        <w:t>emelj</w:t>
      </w:r>
      <w:r w:rsidRPr="007143E7">
        <w:rPr>
          <w:rFonts w:ascii="Calibri" w:hAnsi="Calibri" w:cs="Calibri"/>
          <w:sz w:val="22"/>
          <w:szCs w:val="22"/>
        </w:rPr>
        <w:t>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="00555232">
        <w:rPr>
          <w:rFonts w:ascii="Calibri" w:hAnsi="Calibri" w:cs="Calibri"/>
          <w:sz w:val="22"/>
          <w:szCs w:val="22"/>
        </w:rPr>
        <w:t>, 57/22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 w:rsidR="00321266">
        <w:rPr>
          <w:rFonts w:ascii="Calibri" w:hAnsi="Calibri" w:cs="Calibri"/>
          <w:color w:val="231F20"/>
          <w:sz w:val="22"/>
          <w:szCs w:val="22"/>
        </w:rPr>
        <w:t>1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 w:rsidR="00321266">
        <w:rPr>
          <w:rFonts w:ascii="Calibri" w:hAnsi="Calibri" w:cs="Calibri"/>
          <w:color w:val="231F20"/>
          <w:sz w:val="22"/>
          <w:szCs w:val="22"/>
        </w:rPr>
        <w:t>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 w:rsidR="00321266">
        <w:rPr>
          <w:rFonts w:ascii="Calibri" w:hAnsi="Calibri" w:cs="Calibri"/>
          <w:color w:val="231F20"/>
          <w:sz w:val="22"/>
          <w:szCs w:val="22"/>
        </w:rPr>
        <w:t>3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555232">
        <w:rPr>
          <w:rFonts w:ascii="Calibri" w:hAnsi="Calibri" w:cs="Calibri"/>
          <w:color w:val="231F20"/>
          <w:sz w:val="22"/>
          <w:szCs w:val="22"/>
        </w:rPr>
        <w:t>, 4/22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 w:rsidR="00321266"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154C27">
        <w:rPr>
          <w:rFonts w:ascii="Calibri" w:hAnsi="Calibri" w:cs="Calibri"/>
          <w:color w:val="231F20"/>
          <w:sz w:val="22"/>
          <w:szCs w:val="22"/>
        </w:rPr>
        <w:t>4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273F4E">
        <w:rPr>
          <w:rFonts w:ascii="Calibri" w:hAnsi="Calibri" w:cs="Calibri"/>
          <w:color w:val="231F20"/>
          <w:sz w:val="22"/>
          <w:szCs w:val="22"/>
        </w:rPr>
        <w:t>2</w:t>
      </w:r>
      <w:r w:rsidR="00154C27">
        <w:rPr>
          <w:rFonts w:ascii="Calibri" w:hAnsi="Calibri" w:cs="Calibri"/>
          <w:color w:val="231F20"/>
          <w:sz w:val="22"/>
          <w:szCs w:val="22"/>
        </w:rPr>
        <w:t>3</w:t>
      </w:r>
      <w:r w:rsidR="00E15F27">
        <w:rPr>
          <w:rFonts w:ascii="Calibri" w:hAnsi="Calibri" w:cs="Calibri"/>
          <w:color w:val="231F20"/>
          <w:sz w:val="22"/>
          <w:szCs w:val="22"/>
        </w:rPr>
        <w:t>.12.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154C27">
        <w:rPr>
          <w:rFonts w:ascii="Calibri" w:hAnsi="Calibri" w:cs="Calibri"/>
          <w:color w:val="231F20"/>
          <w:sz w:val="22"/>
          <w:szCs w:val="22"/>
        </w:rPr>
        <w:t>5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59642166" w14:textId="77777777" w:rsidR="007664A5" w:rsidRPr="007143E7" w:rsidRDefault="007664A5" w:rsidP="007664A5">
      <w:pPr>
        <w:jc w:val="center"/>
        <w:rPr>
          <w:rFonts w:ascii="Calibri" w:hAnsi="Calibri" w:cs="Calibri"/>
          <w:sz w:val="22"/>
          <w:szCs w:val="22"/>
        </w:rPr>
      </w:pPr>
    </w:p>
    <w:p w14:paraId="7162194C" w14:textId="77777777" w:rsidR="007664A5" w:rsidRPr="007143E7" w:rsidRDefault="007664A5" w:rsidP="007664A5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P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O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G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A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M</w:t>
      </w:r>
    </w:p>
    <w:p w14:paraId="5B71713E" w14:textId="421819FB" w:rsidR="00CA5E45" w:rsidRPr="00376042" w:rsidRDefault="00CA5E45" w:rsidP="00CA5E45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E15F27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154C27">
        <w:rPr>
          <w:rFonts w:ascii="Calibri" w:hAnsi="Calibri" w:cs="Calibri"/>
          <w:b/>
          <w:color w:val="000000"/>
          <w:sz w:val="22"/>
          <w:szCs w:val="22"/>
          <w:lang w:val="it-IT"/>
        </w:rPr>
        <w:t>6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2A124273" w14:textId="77777777" w:rsidR="007664A5" w:rsidRPr="00376042" w:rsidRDefault="007664A5" w:rsidP="0036315C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98BF0F9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28A846F7" w14:textId="4EFAC489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E15F27">
        <w:rPr>
          <w:rFonts w:ascii="Calibri" w:hAnsi="Calibri" w:cs="Calibri"/>
          <w:sz w:val="22"/>
          <w:szCs w:val="22"/>
        </w:rPr>
        <w:t>2</w:t>
      </w:r>
      <w:r w:rsidR="00154C27">
        <w:rPr>
          <w:rFonts w:ascii="Calibri" w:hAnsi="Calibri" w:cs="Calibri"/>
          <w:sz w:val="22"/>
          <w:szCs w:val="22"/>
        </w:rPr>
        <w:t>6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5AB748A5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446AD6C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51BD8AC5" w14:textId="660B3A4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011FD2" w:rsidRPr="007143E7">
        <w:rPr>
          <w:rFonts w:ascii="Calibri" w:hAnsi="Calibri" w:cs="Calibri"/>
          <w:sz w:val="22"/>
          <w:szCs w:val="22"/>
        </w:rPr>
        <w:t xml:space="preserve">planirani </w:t>
      </w:r>
      <w:r w:rsidRPr="007143E7">
        <w:rPr>
          <w:rFonts w:ascii="Calibri" w:hAnsi="Calibri" w:cs="Calibri"/>
          <w:sz w:val="22"/>
          <w:szCs w:val="22"/>
        </w:rPr>
        <w:t xml:space="preserve">prihod od raspolaganja poljoprivrednim zemljištem u vlasništvu Republike Hrvatske 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 za 20</w:t>
      </w:r>
      <w:r w:rsidR="00E15F27">
        <w:rPr>
          <w:rFonts w:ascii="Calibri" w:hAnsi="Calibri" w:cs="Calibri"/>
          <w:sz w:val="22"/>
          <w:szCs w:val="22"/>
        </w:rPr>
        <w:t>2</w:t>
      </w:r>
      <w:r w:rsidR="00154C27">
        <w:rPr>
          <w:rFonts w:ascii="Calibri" w:hAnsi="Calibri" w:cs="Calibri"/>
          <w:sz w:val="22"/>
          <w:szCs w:val="22"/>
        </w:rPr>
        <w:t>6</w:t>
      </w:r>
      <w:r w:rsidR="00131F28" w:rsidRPr="007143E7">
        <w:rPr>
          <w:rFonts w:ascii="Calibri" w:hAnsi="Calibri" w:cs="Calibri"/>
          <w:sz w:val="22"/>
          <w:szCs w:val="22"/>
        </w:rPr>
        <w:t xml:space="preserve">. godinu </w:t>
      </w:r>
      <w:r w:rsidRPr="007143E7">
        <w:rPr>
          <w:rFonts w:ascii="Calibri" w:hAnsi="Calibri" w:cs="Calibri"/>
          <w:sz w:val="22"/>
          <w:szCs w:val="22"/>
        </w:rPr>
        <w:t>iznos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154C27">
        <w:rPr>
          <w:rFonts w:ascii="Calibri" w:hAnsi="Calibri" w:cs="Calibri"/>
          <w:sz w:val="22"/>
          <w:szCs w:val="22"/>
        </w:rPr>
        <w:t>3</w:t>
      </w:r>
      <w:r w:rsidR="005949F3">
        <w:rPr>
          <w:rFonts w:ascii="Calibri" w:hAnsi="Calibri" w:cs="Calibri"/>
          <w:sz w:val="22"/>
          <w:szCs w:val="22"/>
        </w:rPr>
        <w:t>.</w:t>
      </w:r>
      <w:r w:rsidR="00154C27">
        <w:rPr>
          <w:rFonts w:ascii="Calibri" w:hAnsi="Calibri" w:cs="Calibri"/>
          <w:sz w:val="22"/>
          <w:szCs w:val="22"/>
        </w:rPr>
        <w:t>5</w:t>
      </w:r>
      <w:r w:rsidR="005949F3">
        <w:rPr>
          <w:rFonts w:ascii="Calibri" w:hAnsi="Calibri" w:cs="Calibri"/>
          <w:sz w:val="22"/>
          <w:szCs w:val="22"/>
        </w:rPr>
        <w:t>00,00</w:t>
      </w:r>
      <w:r w:rsidR="00555232">
        <w:rPr>
          <w:rFonts w:ascii="Calibri" w:hAnsi="Calibri" w:cs="Calibri"/>
          <w:sz w:val="22"/>
          <w:szCs w:val="22"/>
        </w:rPr>
        <w:t xml:space="preserve"> eura</w:t>
      </w:r>
      <w:r w:rsidR="00131F28" w:rsidRPr="007143E7">
        <w:rPr>
          <w:rFonts w:ascii="Calibri" w:hAnsi="Calibri" w:cs="Calibri"/>
          <w:sz w:val="22"/>
          <w:szCs w:val="22"/>
        </w:rPr>
        <w:t>,</w:t>
      </w:r>
      <w:r w:rsidRPr="007143E7">
        <w:rPr>
          <w:rFonts w:ascii="Calibri" w:hAnsi="Calibri" w:cs="Calibri"/>
          <w:sz w:val="22"/>
          <w:szCs w:val="22"/>
        </w:rPr>
        <w:t xml:space="preserve"> a čine </w:t>
      </w:r>
      <w:r w:rsidR="00A636CF" w:rsidRPr="007143E7">
        <w:rPr>
          <w:rFonts w:ascii="Calibri" w:hAnsi="Calibri" w:cs="Calibri"/>
          <w:sz w:val="22"/>
          <w:szCs w:val="22"/>
        </w:rPr>
        <w:t>ga</w:t>
      </w:r>
      <w:r w:rsidRPr="007143E7">
        <w:rPr>
          <w:rFonts w:ascii="Calibri" w:hAnsi="Calibri" w:cs="Calibri"/>
          <w:sz w:val="22"/>
          <w:szCs w:val="22"/>
        </w:rPr>
        <w:t>:</w:t>
      </w:r>
    </w:p>
    <w:p w14:paraId="6F818D8B" w14:textId="02AF6EA5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E15F27">
        <w:rPr>
          <w:rFonts w:ascii="Calibri" w:hAnsi="Calibri" w:cs="Calibri"/>
          <w:sz w:val="22"/>
          <w:szCs w:val="22"/>
        </w:rPr>
        <w:t>2</w:t>
      </w:r>
      <w:r w:rsidR="00154C27">
        <w:rPr>
          <w:rFonts w:ascii="Calibri" w:hAnsi="Calibri" w:cs="Calibri"/>
          <w:sz w:val="22"/>
          <w:szCs w:val="22"/>
        </w:rPr>
        <w:t>6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154C27">
        <w:rPr>
          <w:rFonts w:ascii="Calibri" w:hAnsi="Calibri" w:cs="Calibri"/>
          <w:sz w:val="22"/>
          <w:szCs w:val="22"/>
        </w:rPr>
        <w:t>3</w:t>
      </w:r>
      <w:r w:rsidR="005949F3">
        <w:rPr>
          <w:rFonts w:ascii="Calibri" w:hAnsi="Calibri" w:cs="Calibri"/>
          <w:sz w:val="22"/>
          <w:szCs w:val="22"/>
        </w:rPr>
        <w:t>.</w:t>
      </w:r>
      <w:r w:rsidR="00154C27">
        <w:rPr>
          <w:rFonts w:ascii="Calibri" w:hAnsi="Calibri" w:cs="Calibri"/>
          <w:sz w:val="22"/>
          <w:szCs w:val="22"/>
        </w:rPr>
        <w:t>5</w:t>
      </w:r>
      <w:r w:rsidR="005949F3">
        <w:rPr>
          <w:rFonts w:ascii="Calibri" w:hAnsi="Calibri" w:cs="Calibri"/>
          <w:sz w:val="22"/>
          <w:szCs w:val="22"/>
        </w:rPr>
        <w:t>00,00</w:t>
      </w:r>
      <w:r w:rsidR="00555232">
        <w:rPr>
          <w:rFonts w:ascii="Calibri" w:hAnsi="Calibri" w:cs="Calibri"/>
          <w:sz w:val="22"/>
          <w:szCs w:val="22"/>
        </w:rPr>
        <w:t xml:space="preserve"> eura</w:t>
      </w:r>
    </w:p>
    <w:p w14:paraId="581FEF80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5C33F1D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4FD0C37B" w14:textId="77777777" w:rsidR="007664A5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</w:t>
      </w:r>
      <w:r w:rsidR="00A636CF" w:rsidRPr="007143E7">
        <w:rPr>
          <w:rFonts w:ascii="Calibri" w:hAnsi="Calibri" w:cs="Calibri"/>
          <w:sz w:val="22"/>
          <w:szCs w:val="22"/>
        </w:rPr>
        <w:t>e</w:t>
      </w:r>
      <w:r w:rsidRPr="007143E7">
        <w:rPr>
          <w:rFonts w:ascii="Calibri" w:hAnsi="Calibri" w:cs="Calibri"/>
          <w:sz w:val="22"/>
          <w:szCs w:val="22"/>
        </w:rPr>
        <w:t xml:space="preserve"> se za sljedeće namjene:</w:t>
      </w:r>
    </w:p>
    <w:p w14:paraId="16E81662" w14:textId="77777777" w:rsidR="00AE0101" w:rsidRPr="007143E7" w:rsidRDefault="00AE0101" w:rsidP="007664A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9"/>
        <w:gridCol w:w="1550"/>
      </w:tblGrid>
      <w:tr w:rsidR="007664A5" w:rsidRPr="007143E7" w14:paraId="526A507B" w14:textId="77777777" w:rsidTr="005949F3">
        <w:tc>
          <w:tcPr>
            <w:tcW w:w="7469" w:type="dxa"/>
            <w:tcBorders>
              <w:top w:val="nil"/>
              <w:bottom w:val="single" w:sz="12" w:space="0" w:color="C9C9C9"/>
              <w:right w:val="nil"/>
            </w:tcBorders>
          </w:tcPr>
          <w:p w14:paraId="60AF7921" w14:textId="77777777" w:rsidR="007664A5" w:rsidRPr="007143E7" w:rsidRDefault="007664A5" w:rsidP="0009622D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 w:rsidR="0032126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12" w:space="0" w:color="C9C9C9"/>
            </w:tcBorders>
          </w:tcPr>
          <w:p w14:paraId="46C6C46C" w14:textId="033716F7" w:rsidR="007664A5" w:rsidRPr="007143E7" w:rsidRDefault="00154C27" w:rsidP="0036315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</w:t>
            </w:r>
            <w:r w:rsidR="005949F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5</w:t>
            </w:r>
            <w:r w:rsidR="005949F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00,00</w:t>
            </w:r>
            <w:r w:rsidR="007664A5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64A5" w:rsidRPr="00864B44" w14:paraId="02D5697E" w14:textId="77777777" w:rsidTr="005949F3">
        <w:tc>
          <w:tcPr>
            <w:tcW w:w="7469" w:type="dxa"/>
          </w:tcPr>
          <w:p w14:paraId="539E5214" w14:textId="322C6F62" w:rsidR="007664A5" w:rsidRPr="00864B44" w:rsidRDefault="00B72C63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  <w:r w:rsidR="005949F3">
              <w:rPr>
                <w:rFonts w:ascii="Calibri" w:hAnsi="Calibri" w:cs="Calibri"/>
                <w:sz w:val="22"/>
                <w:szCs w:val="22"/>
              </w:rPr>
              <w:t xml:space="preserve"> i nerazvrstanih cesta</w:t>
            </w:r>
          </w:p>
        </w:tc>
        <w:tc>
          <w:tcPr>
            <w:tcW w:w="1550" w:type="dxa"/>
          </w:tcPr>
          <w:p w14:paraId="7BBFA978" w14:textId="7AC76230" w:rsidR="007664A5" w:rsidRPr="00864B44" w:rsidRDefault="00154C27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 w:rsidR="00555232"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 w:rsidR="005949F3">
              <w:rPr>
                <w:rFonts w:ascii="Calibri" w:eastAsia="Calibri" w:hAnsi="Calibri" w:cs="Calibri"/>
                <w:sz w:val="22"/>
                <w:szCs w:val="22"/>
              </w:rPr>
              <w:t>00,00</w:t>
            </w:r>
          </w:p>
        </w:tc>
      </w:tr>
    </w:tbl>
    <w:p w14:paraId="719AC88C" w14:textId="77777777" w:rsidR="00321266" w:rsidRDefault="00321266" w:rsidP="00011FD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0C86D0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2D9CBF64" w14:textId="27FD8BE2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</w:r>
      <w:r w:rsidR="00011FD2" w:rsidRPr="007143E7">
        <w:rPr>
          <w:rFonts w:ascii="Calibri" w:hAnsi="Calibri" w:cs="Calibri"/>
          <w:sz w:val="22"/>
          <w:szCs w:val="22"/>
        </w:rPr>
        <w:t>Općinsko načelnik</w:t>
      </w:r>
      <w:r w:rsidRPr="007143E7">
        <w:rPr>
          <w:rFonts w:ascii="Calibri" w:hAnsi="Calibri" w:cs="Calibri"/>
          <w:sz w:val="22"/>
          <w:szCs w:val="22"/>
        </w:rPr>
        <w:t xml:space="preserve"> sastavit će i podnijeti godišnje izvješće o ostvarenju ovog Programa korištenja sredstava nadležnom ministarstvu te </w:t>
      </w:r>
      <w:r w:rsidR="00011FD2" w:rsidRPr="007143E7">
        <w:rPr>
          <w:rFonts w:ascii="Calibri" w:hAnsi="Calibri" w:cs="Calibri"/>
          <w:sz w:val="22"/>
          <w:szCs w:val="22"/>
        </w:rPr>
        <w:t xml:space="preserve">Općinskom </w:t>
      </w:r>
      <w:r w:rsidRPr="007143E7">
        <w:rPr>
          <w:rFonts w:ascii="Calibri" w:hAnsi="Calibri" w:cs="Calibri"/>
          <w:sz w:val="22"/>
          <w:szCs w:val="22"/>
        </w:rPr>
        <w:t xml:space="preserve">vijeću na usvajanje </w:t>
      </w:r>
      <w:r w:rsidR="00011FD2" w:rsidRPr="007143E7">
        <w:rPr>
          <w:rFonts w:ascii="Calibri" w:hAnsi="Calibri" w:cs="Calibri"/>
          <w:sz w:val="22"/>
          <w:szCs w:val="22"/>
        </w:rPr>
        <w:t>do 31. ožujka 202</w:t>
      </w:r>
      <w:r w:rsidR="00154C27">
        <w:rPr>
          <w:rFonts w:ascii="Calibri" w:hAnsi="Calibri" w:cs="Calibri"/>
          <w:sz w:val="22"/>
          <w:szCs w:val="22"/>
        </w:rPr>
        <w:t>7</w:t>
      </w:r>
      <w:r w:rsidR="00011FD2" w:rsidRPr="007143E7">
        <w:rPr>
          <w:rFonts w:ascii="Calibri" w:hAnsi="Calibri" w:cs="Calibri"/>
          <w:sz w:val="22"/>
          <w:szCs w:val="22"/>
        </w:rPr>
        <w:t>. godine.</w:t>
      </w:r>
    </w:p>
    <w:p w14:paraId="71673365" w14:textId="77777777" w:rsidR="007664A5" w:rsidRPr="007143E7" w:rsidRDefault="007664A5" w:rsidP="007664A5">
      <w:pPr>
        <w:rPr>
          <w:rFonts w:ascii="Calibri" w:hAnsi="Calibri" w:cs="Calibri"/>
          <w:sz w:val="22"/>
          <w:szCs w:val="22"/>
        </w:rPr>
      </w:pPr>
    </w:p>
    <w:p w14:paraId="1F2BA24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67FC5521" w14:textId="77777777" w:rsidR="00011FD2" w:rsidRDefault="007664A5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="00011FD2"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565AB1B2" w14:textId="77777777" w:rsidR="00321266" w:rsidRPr="00A23DBE" w:rsidRDefault="00321266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05FEA47" w14:textId="2657669F" w:rsidR="00011FD2" w:rsidRPr="00271DF0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78BD0BF9" w14:textId="084E8205" w:rsidR="00E15F27" w:rsidRPr="0058328E" w:rsidRDefault="00E15F27" w:rsidP="00E15F27">
      <w:pPr>
        <w:pStyle w:val="Naslov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</w:t>
      </w:r>
      <w:r w:rsidR="00154C27">
        <w:rPr>
          <w:rFonts w:ascii="Times New Roman" w:hAnsi="Times New Roman" w:cs="Times New Roman"/>
          <w:b/>
          <w:bCs/>
          <w:color w:val="auto"/>
          <w:sz w:val="22"/>
        </w:rPr>
        <w:t>PREDSJEDNICA OPĆINSKOG VIJEĆA</w:t>
      </w:r>
    </w:p>
    <w:p w14:paraId="686E6EE0" w14:textId="284672D2" w:rsidR="001F5798" w:rsidRPr="0058328E" w:rsidRDefault="00E15F27" w:rsidP="00E15F27">
      <w:pPr>
        <w:ind w:left="4956"/>
        <w:rPr>
          <w:b/>
          <w:bCs/>
          <w:sz w:val="22"/>
        </w:rPr>
      </w:pPr>
      <w:r w:rsidRPr="0058328E">
        <w:rPr>
          <w:b/>
          <w:bCs/>
          <w:sz w:val="22"/>
          <w:lang w:val="en-US"/>
        </w:rPr>
        <w:t xml:space="preserve">     </w:t>
      </w:r>
    </w:p>
    <w:p w14:paraId="087D8543" w14:textId="786E8DF3" w:rsidR="00E15F27" w:rsidRPr="0058328E" w:rsidRDefault="00E15F27" w:rsidP="00E15F27">
      <w:pPr>
        <w:pStyle w:val="Naslov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</w:t>
      </w:r>
      <w:r w:rsidR="00154C27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</w:t>
      </w: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</w:t>
      </w:r>
      <w:proofErr w:type="spellStart"/>
      <w:r w:rsidR="00826517">
        <w:rPr>
          <w:rFonts w:ascii="Times New Roman" w:hAnsi="Times New Roman" w:cs="Times New Roman"/>
          <w:b/>
          <w:bCs/>
          <w:color w:val="auto"/>
          <w:sz w:val="22"/>
        </w:rPr>
        <w:t>M</w:t>
      </w:r>
      <w:r w:rsidR="00154C27">
        <w:rPr>
          <w:rFonts w:ascii="Times New Roman" w:hAnsi="Times New Roman" w:cs="Times New Roman"/>
          <w:b/>
          <w:bCs/>
          <w:color w:val="auto"/>
          <w:sz w:val="22"/>
        </w:rPr>
        <w:t>išela</w:t>
      </w:r>
      <w:proofErr w:type="spellEnd"/>
      <w:r w:rsidR="00154C27">
        <w:rPr>
          <w:rFonts w:ascii="Times New Roman" w:hAnsi="Times New Roman" w:cs="Times New Roman"/>
          <w:b/>
          <w:bCs/>
          <w:color w:val="auto"/>
          <w:sz w:val="22"/>
        </w:rPr>
        <w:t xml:space="preserve"> Božić</w:t>
      </w:r>
    </w:p>
    <w:p w14:paraId="2AABA639" w14:textId="4A13C3ED" w:rsidR="00321266" w:rsidRPr="0058328E" w:rsidRDefault="00321266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7350426C" w14:textId="3FB79254" w:rsidR="00E15F27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31313D1C" w14:textId="77777777" w:rsidR="00130C50" w:rsidRDefault="00130C50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611DC59E" w14:textId="3D0DA143" w:rsidR="00273F4E" w:rsidRDefault="00273F4E" w:rsidP="00273F4E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133423" wp14:editId="3EED9F86">
            <wp:simplePos x="0" y="0"/>
            <wp:positionH relativeFrom="column">
              <wp:posOffset>638175</wp:posOffset>
            </wp:positionH>
            <wp:positionV relativeFrom="paragraph">
              <wp:posOffset>160655</wp:posOffset>
            </wp:positionV>
            <wp:extent cx="501650" cy="639445"/>
            <wp:effectExtent l="0" t="0" r="0" b="8255"/>
            <wp:wrapSquare wrapText="bothSides"/>
            <wp:docPr id="204241850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32A98" w14:textId="77777777" w:rsidR="00273F4E" w:rsidRDefault="00273F4E" w:rsidP="00273F4E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</w:t>
      </w:r>
    </w:p>
    <w:p w14:paraId="1BF5EE26" w14:textId="77777777" w:rsidR="00273F4E" w:rsidRDefault="00273F4E" w:rsidP="00273F4E">
      <w:pPr>
        <w:rPr>
          <w:sz w:val="20"/>
          <w:szCs w:val="22"/>
          <w:lang w:val="de-DE"/>
        </w:rPr>
      </w:pPr>
    </w:p>
    <w:p w14:paraId="44BDF4FB" w14:textId="77777777" w:rsidR="00273F4E" w:rsidRDefault="00273F4E" w:rsidP="00273F4E">
      <w:pPr>
        <w:rPr>
          <w:sz w:val="20"/>
          <w:szCs w:val="22"/>
          <w:lang w:val="de-DE"/>
        </w:rPr>
      </w:pPr>
    </w:p>
    <w:p w14:paraId="466C1E78" w14:textId="77777777" w:rsidR="00273F4E" w:rsidRDefault="00273F4E" w:rsidP="00273F4E">
      <w:pPr>
        <w:rPr>
          <w:sz w:val="20"/>
          <w:szCs w:val="22"/>
          <w:lang w:val="de-DE"/>
        </w:rPr>
      </w:pPr>
    </w:p>
    <w:p w14:paraId="3CD9C0E7" w14:textId="77777777" w:rsidR="00273F4E" w:rsidRDefault="00273F4E" w:rsidP="00273F4E">
      <w:pPr>
        <w:rPr>
          <w:sz w:val="20"/>
          <w:szCs w:val="22"/>
          <w:lang w:val="de-DE"/>
        </w:rPr>
      </w:pPr>
    </w:p>
    <w:p w14:paraId="08CA398F" w14:textId="77777777" w:rsidR="00273F4E" w:rsidRDefault="00273F4E" w:rsidP="00273F4E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10EDC0B" w14:textId="702A1560" w:rsidR="00273F4E" w:rsidRDefault="00273F4E" w:rsidP="00273F4E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6C4028C" wp14:editId="61395977">
            <wp:simplePos x="0" y="0"/>
            <wp:positionH relativeFrom="column">
              <wp:posOffset>-266700</wp:posOffset>
            </wp:positionH>
            <wp:positionV relativeFrom="paragraph">
              <wp:posOffset>165100</wp:posOffset>
            </wp:positionV>
            <wp:extent cx="583565" cy="685800"/>
            <wp:effectExtent l="0" t="0" r="6985" b="0"/>
            <wp:wrapSquare wrapText="bothSides"/>
            <wp:docPr id="146385131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MEĐIMURSKA ŽUPANIJA   </w:t>
      </w:r>
    </w:p>
    <w:p w14:paraId="421C7B92" w14:textId="77777777" w:rsidR="00273F4E" w:rsidRDefault="00273F4E" w:rsidP="00273F4E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</w:t>
      </w:r>
    </w:p>
    <w:p w14:paraId="59BD6741" w14:textId="77777777" w:rsidR="00273F4E" w:rsidRDefault="00273F4E" w:rsidP="00273F4E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522F12F0" w14:textId="77777777" w:rsidR="00273F4E" w:rsidRDefault="00273F4E" w:rsidP="00273F4E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OPĆINSKO VIJEĆE</w:t>
      </w:r>
    </w:p>
    <w:p w14:paraId="72F6515C" w14:textId="77777777" w:rsidR="00273F4E" w:rsidRDefault="00273F4E" w:rsidP="00273F4E">
      <w:pPr>
        <w:ind w:left="4248" w:firstLine="6"/>
        <w:rPr>
          <w:bCs/>
        </w:rPr>
      </w:pPr>
    </w:p>
    <w:p w14:paraId="7A61050D" w14:textId="77777777" w:rsidR="001E7F0E" w:rsidRDefault="001E7F0E" w:rsidP="001E7F0E">
      <w:pPr>
        <w:rPr>
          <w:sz w:val="22"/>
        </w:rPr>
      </w:pPr>
    </w:p>
    <w:p w14:paraId="413A1893" w14:textId="534A1B9C" w:rsidR="001E7F0E" w:rsidRDefault="001E7F0E" w:rsidP="001E7F0E">
      <w:pPr>
        <w:rPr>
          <w:sz w:val="22"/>
        </w:rPr>
      </w:pPr>
      <w:r>
        <w:rPr>
          <w:sz w:val="22"/>
        </w:rPr>
        <w:t>KLASA: 024-01/2</w:t>
      </w:r>
      <w:r w:rsidR="00130C50">
        <w:rPr>
          <w:sz w:val="22"/>
        </w:rPr>
        <w:t>5</w:t>
      </w:r>
      <w:r>
        <w:rPr>
          <w:sz w:val="22"/>
        </w:rPr>
        <w:t>-01/0</w:t>
      </w:r>
      <w:r w:rsidR="00130C50">
        <w:rPr>
          <w:sz w:val="22"/>
        </w:rPr>
        <w:t>6</w:t>
      </w:r>
    </w:p>
    <w:p w14:paraId="6CCD8BC0" w14:textId="60A9E986" w:rsidR="001E7F0E" w:rsidRDefault="001E7F0E" w:rsidP="001E7F0E">
      <w:pPr>
        <w:rPr>
          <w:sz w:val="22"/>
        </w:rPr>
      </w:pPr>
      <w:r>
        <w:rPr>
          <w:sz w:val="22"/>
        </w:rPr>
        <w:t>URBROJ: 2109-20-02-2</w:t>
      </w:r>
      <w:r w:rsidR="00130C50">
        <w:rPr>
          <w:sz w:val="22"/>
        </w:rPr>
        <w:t>5</w:t>
      </w:r>
      <w:r>
        <w:rPr>
          <w:sz w:val="22"/>
        </w:rPr>
        <w:t>-</w:t>
      </w:r>
      <w:r w:rsidR="005348BC">
        <w:rPr>
          <w:sz w:val="22"/>
        </w:rPr>
        <w:t>7</w:t>
      </w:r>
    </w:p>
    <w:p w14:paraId="2477487A" w14:textId="1BBC9DFE" w:rsidR="001E7F0E" w:rsidRDefault="001E7F0E" w:rsidP="001E7F0E">
      <w:pPr>
        <w:rPr>
          <w:sz w:val="22"/>
        </w:rPr>
      </w:pPr>
      <w:r>
        <w:rPr>
          <w:sz w:val="22"/>
        </w:rPr>
        <w:t>Dekanovec, 2</w:t>
      </w:r>
      <w:r w:rsidR="00130C50">
        <w:rPr>
          <w:sz w:val="22"/>
        </w:rPr>
        <w:t>3</w:t>
      </w:r>
      <w:r>
        <w:rPr>
          <w:sz w:val="22"/>
        </w:rPr>
        <w:t>.12.202</w:t>
      </w:r>
      <w:r w:rsidR="00130C50">
        <w:rPr>
          <w:sz w:val="22"/>
        </w:rPr>
        <w:t>5</w:t>
      </w:r>
      <w:r>
        <w:rPr>
          <w:sz w:val="22"/>
        </w:rPr>
        <w:t>.</w:t>
      </w:r>
    </w:p>
    <w:p w14:paraId="1DCDE610" w14:textId="77777777" w:rsidR="00E15F27" w:rsidRDefault="00E15F27" w:rsidP="00E15F27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EFFAFD4" w14:textId="55AE3E99" w:rsidR="00E15F27" w:rsidRPr="0036315C" w:rsidRDefault="00E15F27" w:rsidP="00E15F27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temelju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="00F14666">
        <w:rPr>
          <w:rFonts w:ascii="Calibri" w:hAnsi="Calibri" w:cs="Calibri"/>
          <w:sz w:val="22"/>
          <w:szCs w:val="22"/>
        </w:rPr>
        <w:t>, 57/22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>
        <w:rPr>
          <w:rFonts w:ascii="Calibri" w:hAnsi="Calibri" w:cs="Calibri"/>
          <w:color w:val="231F20"/>
          <w:sz w:val="22"/>
          <w:szCs w:val="22"/>
        </w:rPr>
        <w:t>1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>
        <w:rPr>
          <w:rFonts w:ascii="Calibri" w:hAnsi="Calibri" w:cs="Calibri"/>
          <w:color w:val="231F20"/>
          <w:sz w:val="22"/>
          <w:szCs w:val="22"/>
        </w:rPr>
        <w:t>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>
        <w:rPr>
          <w:rFonts w:ascii="Calibri" w:hAnsi="Calibri" w:cs="Calibri"/>
          <w:color w:val="231F20"/>
          <w:sz w:val="22"/>
          <w:szCs w:val="22"/>
        </w:rPr>
        <w:t>3</w:t>
      </w:r>
      <w:r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F14666">
        <w:rPr>
          <w:rFonts w:ascii="Calibri" w:hAnsi="Calibri" w:cs="Calibri"/>
          <w:color w:val="231F20"/>
          <w:sz w:val="22"/>
          <w:szCs w:val="22"/>
        </w:rPr>
        <w:t>, 4/22</w:t>
      </w:r>
      <w:r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130C50">
        <w:rPr>
          <w:rFonts w:ascii="Calibri" w:hAnsi="Calibri" w:cs="Calibri"/>
          <w:color w:val="231F20"/>
          <w:sz w:val="22"/>
          <w:szCs w:val="22"/>
        </w:rPr>
        <w:t>4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273F4E">
        <w:rPr>
          <w:rFonts w:ascii="Calibri" w:hAnsi="Calibri" w:cs="Calibri"/>
          <w:color w:val="231F20"/>
          <w:sz w:val="22"/>
          <w:szCs w:val="22"/>
        </w:rPr>
        <w:t>2</w:t>
      </w:r>
      <w:r w:rsidR="00130C50">
        <w:rPr>
          <w:rFonts w:ascii="Calibri" w:hAnsi="Calibri" w:cs="Calibri"/>
          <w:color w:val="231F20"/>
          <w:sz w:val="22"/>
          <w:szCs w:val="22"/>
        </w:rPr>
        <w:t>3</w:t>
      </w:r>
      <w:r>
        <w:rPr>
          <w:rFonts w:ascii="Calibri" w:hAnsi="Calibri" w:cs="Calibri"/>
          <w:color w:val="231F20"/>
          <w:sz w:val="22"/>
          <w:szCs w:val="22"/>
        </w:rPr>
        <w:t>.12.</w:t>
      </w:r>
      <w:r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130C50">
        <w:rPr>
          <w:rFonts w:ascii="Calibri" w:hAnsi="Calibri" w:cs="Calibri"/>
          <w:color w:val="231F20"/>
          <w:sz w:val="22"/>
          <w:szCs w:val="22"/>
        </w:rPr>
        <w:t>5</w:t>
      </w:r>
      <w:r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320944D0" w14:textId="77777777" w:rsidR="00E15F27" w:rsidRPr="007143E7" w:rsidRDefault="00E15F27" w:rsidP="00E15F27">
      <w:pPr>
        <w:jc w:val="center"/>
        <w:rPr>
          <w:rFonts w:ascii="Calibri" w:hAnsi="Calibri" w:cs="Calibri"/>
          <w:sz w:val="22"/>
          <w:szCs w:val="22"/>
        </w:rPr>
      </w:pPr>
    </w:p>
    <w:p w14:paraId="28A1AF83" w14:textId="7A7FCCEB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IZMJENE I DOPUNE </w:t>
      </w:r>
      <w:r w:rsidRPr="007143E7">
        <w:rPr>
          <w:rFonts w:ascii="Calibri" w:hAnsi="Calibri" w:cs="Calibri"/>
          <w:b/>
          <w:sz w:val="22"/>
          <w:szCs w:val="22"/>
        </w:rPr>
        <w:t>P R O G R A M</w:t>
      </w:r>
      <w:r>
        <w:rPr>
          <w:rFonts w:ascii="Calibri" w:hAnsi="Calibri" w:cs="Calibri"/>
          <w:b/>
          <w:sz w:val="22"/>
          <w:szCs w:val="22"/>
        </w:rPr>
        <w:t xml:space="preserve"> A</w:t>
      </w:r>
    </w:p>
    <w:p w14:paraId="5DD70729" w14:textId="75D89043" w:rsidR="00E15F27" w:rsidRPr="00376042" w:rsidRDefault="00E15F27" w:rsidP="00E15F27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A43439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130C50">
        <w:rPr>
          <w:rFonts w:ascii="Calibri" w:hAnsi="Calibri" w:cs="Calibri"/>
          <w:b/>
          <w:color w:val="000000"/>
          <w:sz w:val="22"/>
          <w:szCs w:val="22"/>
          <w:lang w:val="it-IT"/>
        </w:rPr>
        <w:t>5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1D3A902E" w14:textId="77777777" w:rsidR="00E15F27" w:rsidRPr="00376042" w:rsidRDefault="00E15F27" w:rsidP="00E15F27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6AB9F7D8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7B661014" w14:textId="33E00014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Općine </w:t>
      </w:r>
      <w:r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A43439">
        <w:rPr>
          <w:rFonts w:ascii="Calibri" w:hAnsi="Calibri" w:cs="Calibri"/>
          <w:sz w:val="22"/>
          <w:szCs w:val="22"/>
        </w:rPr>
        <w:t>2</w:t>
      </w:r>
      <w:r w:rsidR="00130C50">
        <w:rPr>
          <w:rFonts w:ascii="Calibri" w:hAnsi="Calibri" w:cs="Calibri"/>
          <w:sz w:val="22"/>
          <w:szCs w:val="22"/>
        </w:rPr>
        <w:t>5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1583BDB6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A11BF10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15DBC1C0" w14:textId="05A733E1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 xml:space="preserve">Ukupni planirani prihod od raspolaganja poljoprivrednim zemljištem u vlasništvu Republike Hrvatske  na području Općine </w:t>
      </w:r>
      <w:r>
        <w:rPr>
          <w:rFonts w:ascii="Calibri" w:hAnsi="Calibri" w:cs="Calibri"/>
          <w:sz w:val="22"/>
          <w:szCs w:val="22"/>
        </w:rPr>
        <w:t>Dekanovec za 20</w:t>
      </w:r>
      <w:r w:rsidR="00A43439">
        <w:rPr>
          <w:rFonts w:ascii="Calibri" w:hAnsi="Calibri" w:cs="Calibri"/>
          <w:sz w:val="22"/>
          <w:szCs w:val="22"/>
        </w:rPr>
        <w:t>2</w:t>
      </w:r>
      <w:r w:rsidR="00130C50">
        <w:rPr>
          <w:rFonts w:ascii="Calibri" w:hAnsi="Calibri" w:cs="Calibri"/>
          <w:sz w:val="22"/>
          <w:szCs w:val="22"/>
        </w:rPr>
        <w:t>5</w:t>
      </w:r>
      <w:r w:rsidRPr="007143E7">
        <w:rPr>
          <w:rFonts w:ascii="Calibri" w:hAnsi="Calibri" w:cs="Calibri"/>
          <w:sz w:val="22"/>
          <w:szCs w:val="22"/>
        </w:rPr>
        <w:t xml:space="preserve">. godinu iznosi </w:t>
      </w:r>
      <w:r w:rsidR="001D3A00">
        <w:rPr>
          <w:rFonts w:ascii="Calibri" w:hAnsi="Calibri" w:cs="Calibri"/>
          <w:sz w:val="22"/>
          <w:szCs w:val="22"/>
        </w:rPr>
        <w:t>2</w:t>
      </w:r>
      <w:r w:rsidR="0057756F">
        <w:rPr>
          <w:rFonts w:ascii="Calibri" w:hAnsi="Calibri" w:cs="Calibri"/>
          <w:sz w:val="22"/>
          <w:szCs w:val="22"/>
        </w:rPr>
        <w:t>.</w:t>
      </w:r>
      <w:r w:rsidR="00130C50">
        <w:rPr>
          <w:rFonts w:ascii="Calibri" w:hAnsi="Calibri" w:cs="Calibri"/>
          <w:sz w:val="22"/>
          <w:szCs w:val="22"/>
        </w:rPr>
        <w:t>5</w:t>
      </w:r>
      <w:r w:rsidR="0057756F">
        <w:rPr>
          <w:rFonts w:ascii="Calibri" w:hAnsi="Calibri" w:cs="Calibri"/>
          <w:sz w:val="22"/>
          <w:szCs w:val="22"/>
        </w:rPr>
        <w:t>00,00 eura</w:t>
      </w:r>
      <w:r w:rsidRPr="007143E7">
        <w:rPr>
          <w:rFonts w:ascii="Calibri" w:hAnsi="Calibri" w:cs="Calibri"/>
          <w:sz w:val="22"/>
          <w:szCs w:val="22"/>
        </w:rPr>
        <w:t>, a čine ga:</w:t>
      </w:r>
    </w:p>
    <w:p w14:paraId="2AA49CD2" w14:textId="404AD5CA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A43439">
        <w:rPr>
          <w:rFonts w:ascii="Calibri" w:hAnsi="Calibri" w:cs="Calibri"/>
          <w:sz w:val="22"/>
          <w:szCs w:val="22"/>
        </w:rPr>
        <w:t>2</w:t>
      </w:r>
      <w:r w:rsidR="00130C50">
        <w:rPr>
          <w:rFonts w:ascii="Calibri" w:hAnsi="Calibri" w:cs="Calibri"/>
          <w:sz w:val="22"/>
          <w:szCs w:val="22"/>
        </w:rPr>
        <w:t>5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1D3A00">
        <w:rPr>
          <w:rFonts w:ascii="Calibri" w:hAnsi="Calibri" w:cs="Calibri"/>
          <w:sz w:val="22"/>
          <w:szCs w:val="22"/>
        </w:rPr>
        <w:t>2</w:t>
      </w:r>
      <w:r w:rsidR="0057756F">
        <w:rPr>
          <w:rFonts w:ascii="Calibri" w:hAnsi="Calibri" w:cs="Calibri"/>
          <w:sz w:val="22"/>
          <w:szCs w:val="22"/>
        </w:rPr>
        <w:t>.</w:t>
      </w:r>
      <w:r w:rsidR="00130C50">
        <w:rPr>
          <w:rFonts w:ascii="Calibri" w:hAnsi="Calibri" w:cs="Calibri"/>
          <w:sz w:val="22"/>
          <w:szCs w:val="22"/>
        </w:rPr>
        <w:t>5</w:t>
      </w:r>
      <w:r w:rsidR="0057756F">
        <w:rPr>
          <w:rFonts w:ascii="Calibri" w:hAnsi="Calibri" w:cs="Calibri"/>
          <w:sz w:val="22"/>
          <w:szCs w:val="22"/>
        </w:rPr>
        <w:t>00,00 eura</w:t>
      </w:r>
    </w:p>
    <w:p w14:paraId="0820F55D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371B8CA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6CCB0C93" w14:textId="77777777" w:rsidR="00E15F2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raspoređuje se za sljedeće namjene:</w:t>
      </w:r>
    </w:p>
    <w:p w14:paraId="44AE5285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8"/>
        <w:gridCol w:w="1551"/>
      </w:tblGrid>
      <w:tr w:rsidR="00E15F27" w:rsidRPr="007143E7" w14:paraId="46764170" w14:textId="77777777" w:rsidTr="0057756F">
        <w:tc>
          <w:tcPr>
            <w:tcW w:w="7468" w:type="dxa"/>
            <w:tcBorders>
              <w:top w:val="nil"/>
              <w:bottom w:val="single" w:sz="12" w:space="0" w:color="C9C9C9"/>
              <w:right w:val="nil"/>
            </w:tcBorders>
          </w:tcPr>
          <w:p w14:paraId="6EA0A08A" w14:textId="77777777" w:rsidR="00E15F27" w:rsidRPr="007143E7" w:rsidRDefault="00E15F27" w:rsidP="0096310C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12" w:space="0" w:color="C9C9C9"/>
            </w:tcBorders>
          </w:tcPr>
          <w:p w14:paraId="233BC160" w14:textId="05395DEF" w:rsidR="00E15F27" w:rsidRPr="007143E7" w:rsidRDefault="001D3A00" w:rsidP="0096310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</w:t>
            </w:r>
            <w:r w:rsidR="0057756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</w:t>
            </w:r>
            <w:r w:rsidR="00130C5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5</w:t>
            </w:r>
            <w:r w:rsidR="0057756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00,00</w:t>
            </w:r>
            <w:r w:rsidR="00E15F27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5F27" w:rsidRPr="00864B44" w14:paraId="05D3727B" w14:textId="77777777" w:rsidTr="0057756F">
        <w:tc>
          <w:tcPr>
            <w:tcW w:w="7468" w:type="dxa"/>
          </w:tcPr>
          <w:p w14:paraId="41B93D0E" w14:textId="77777777" w:rsidR="00E15F27" w:rsidRPr="00864B44" w:rsidRDefault="00E15F27" w:rsidP="0096310C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51" w:type="dxa"/>
          </w:tcPr>
          <w:p w14:paraId="7A6813FB" w14:textId="079B8249" w:rsidR="00E15F27" w:rsidRPr="00864B44" w:rsidRDefault="001D3A00" w:rsidP="0096310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 w:rsidR="0057756F"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r w:rsidR="00130C50"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 w:rsidR="0057756F">
              <w:rPr>
                <w:rFonts w:ascii="Calibri" w:eastAsia="Calibri" w:hAnsi="Calibri" w:cs="Calibri"/>
                <w:sz w:val="22"/>
                <w:szCs w:val="22"/>
              </w:rPr>
              <w:t>00,00</w:t>
            </w:r>
          </w:p>
        </w:tc>
      </w:tr>
    </w:tbl>
    <w:p w14:paraId="51FE2755" w14:textId="77777777" w:rsidR="00E15F2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37C205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5C1B00FF" w14:textId="398762E6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>Općinsk</w:t>
      </w:r>
      <w:r w:rsidR="00A43439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načelnik sastavit će i podnijeti godišnje izvješće o ostvarenju ovog Programa korištenja sredstava nadležnom ministarstvu te Općinskom vijeću na usvajanje do 31. ožujka 202</w:t>
      </w:r>
      <w:r w:rsidR="00130C50">
        <w:rPr>
          <w:rFonts w:ascii="Calibri" w:hAnsi="Calibri" w:cs="Calibri"/>
          <w:sz w:val="22"/>
          <w:szCs w:val="22"/>
        </w:rPr>
        <w:t>6</w:t>
      </w:r>
      <w:r w:rsidRPr="007143E7">
        <w:rPr>
          <w:rFonts w:ascii="Calibri" w:hAnsi="Calibri" w:cs="Calibri"/>
          <w:sz w:val="22"/>
          <w:szCs w:val="22"/>
        </w:rPr>
        <w:t>. godine.</w:t>
      </w:r>
    </w:p>
    <w:p w14:paraId="130225E9" w14:textId="77777777" w:rsidR="00E15F27" w:rsidRPr="007143E7" w:rsidRDefault="00E15F27" w:rsidP="00E15F27">
      <w:pPr>
        <w:rPr>
          <w:rFonts w:ascii="Calibri" w:hAnsi="Calibri" w:cs="Calibri"/>
          <w:sz w:val="22"/>
          <w:szCs w:val="22"/>
        </w:rPr>
      </w:pPr>
    </w:p>
    <w:p w14:paraId="54750501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284DDB65" w14:textId="77777777" w:rsidR="00E15F27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4DE677F9" w14:textId="77777777" w:rsidR="00E15F27" w:rsidRPr="00A23DBE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A3AFFF4" w14:textId="77777777" w:rsidR="00E15F27" w:rsidRDefault="00E15F27" w:rsidP="00E15F27">
      <w:pPr>
        <w:rPr>
          <w:sz w:val="22"/>
        </w:rPr>
      </w:pPr>
    </w:p>
    <w:p w14:paraId="1BED9C35" w14:textId="69BB9A6F" w:rsidR="00E15F27" w:rsidRPr="0058328E" w:rsidRDefault="00E15F27" w:rsidP="00E15F27">
      <w:pPr>
        <w:pStyle w:val="Naslov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</w:t>
      </w:r>
      <w:r w:rsidR="00154C27">
        <w:rPr>
          <w:rFonts w:ascii="Times New Roman" w:hAnsi="Times New Roman" w:cs="Times New Roman"/>
          <w:b/>
          <w:bCs/>
          <w:color w:val="auto"/>
          <w:sz w:val="22"/>
        </w:rPr>
        <w:t>PREDSJEDNICA OPĆINSKOG VIJEĆA</w:t>
      </w:r>
    </w:p>
    <w:p w14:paraId="04E1354C" w14:textId="77777777" w:rsidR="001F5798" w:rsidRPr="0058328E" w:rsidRDefault="001F5798" w:rsidP="00E15F27">
      <w:pPr>
        <w:ind w:left="4956"/>
        <w:rPr>
          <w:b/>
          <w:bCs/>
          <w:sz w:val="22"/>
        </w:rPr>
      </w:pPr>
    </w:p>
    <w:p w14:paraId="3F1DCEB8" w14:textId="3834685A" w:rsidR="00E15F27" w:rsidRPr="0058328E" w:rsidRDefault="00E15F27" w:rsidP="00E15F27">
      <w:pPr>
        <w:pStyle w:val="Naslov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</w:t>
      </w:r>
      <w:r w:rsidR="00154C27">
        <w:rPr>
          <w:rFonts w:ascii="Times New Roman" w:hAnsi="Times New Roman" w:cs="Times New Roman"/>
          <w:b/>
          <w:bCs/>
          <w:color w:val="auto"/>
          <w:sz w:val="22"/>
        </w:rPr>
        <w:t xml:space="preserve">       </w:t>
      </w: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</w:t>
      </w:r>
      <w:proofErr w:type="spellStart"/>
      <w:r w:rsidR="00154C27">
        <w:rPr>
          <w:rFonts w:ascii="Times New Roman" w:hAnsi="Times New Roman" w:cs="Times New Roman"/>
          <w:b/>
          <w:bCs/>
          <w:color w:val="auto"/>
          <w:sz w:val="22"/>
        </w:rPr>
        <w:t>Mišela</w:t>
      </w:r>
      <w:proofErr w:type="spellEnd"/>
      <w:r w:rsidR="00154C27">
        <w:rPr>
          <w:rFonts w:ascii="Times New Roman" w:hAnsi="Times New Roman" w:cs="Times New Roman"/>
          <w:b/>
          <w:bCs/>
          <w:color w:val="auto"/>
          <w:sz w:val="22"/>
        </w:rPr>
        <w:t xml:space="preserve"> Božić</w:t>
      </w:r>
    </w:p>
    <w:p w14:paraId="75903EB5" w14:textId="77777777" w:rsidR="00E15F27" w:rsidRPr="009E04FD" w:rsidRDefault="00E15F27" w:rsidP="00E15F27">
      <w:pPr>
        <w:pStyle w:val="Uvuenotijeloteksta"/>
        <w:ind w:right="203"/>
        <w:rPr>
          <w:b/>
          <w:bCs/>
          <w:i/>
          <w:iCs/>
          <w:szCs w:val="20"/>
        </w:rPr>
      </w:pPr>
    </w:p>
    <w:p w14:paraId="7236DE17" w14:textId="77777777" w:rsidR="00E15F27" w:rsidRPr="00321266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sectPr w:rsidR="00E15F27" w:rsidRPr="00321266" w:rsidSect="00034EB5">
      <w:type w:val="continuous"/>
      <w:pgSz w:w="11906" w:h="16838"/>
      <w:pgMar w:top="142" w:right="1469" w:bottom="142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1FAFD" w14:textId="77777777" w:rsidR="000126C4" w:rsidRDefault="000126C4" w:rsidP="008E4B08">
      <w:r>
        <w:separator/>
      </w:r>
    </w:p>
  </w:endnote>
  <w:endnote w:type="continuationSeparator" w:id="0">
    <w:p w14:paraId="3732F1A1" w14:textId="77777777" w:rsidR="000126C4" w:rsidRDefault="000126C4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52581" w14:textId="77777777" w:rsidR="000126C4" w:rsidRDefault="000126C4" w:rsidP="008E4B08">
      <w:r>
        <w:separator/>
      </w:r>
    </w:p>
  </w:footnote>
  <w:footnote w:type="continuationSeparator" w:id="0">
    <w:p w14:paraId="44AF3F65" w14:textId="77777777" w:rsidR="000126C4" w:rsidRDefault="000126C4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1FD2"/>
    <w:rsid w:val="000126C4"/>
    <w:rsid w:val="000157F3"/>
    <w:rsid w:val="00034EB5"/>
    <w:rsid w:val="00064C8E"/>
    <w:rsid w:val="0008326C"/>
    <w:rsid w:val="00085FFF"/>
    <w:rsid w:val="0009622D"/>
    <w:rsid w:val="000A0DB2"/>
    <w:rsid w:val="000A2959"/>
    <w:rsid w:val="000A3497"/>
    <w:rsid w:val="000A79A0"/>
    <w:rsid w:val="000B0EF9"/>
    <w:rsid w:val="000B1BF3"/>
    <w:rsid w:val="000C10B9"/>
    <w:rsid w:val="000C1FB7"/>
    <w:rsid w:val="000D332E"/>
    <w:rsid w:val="000D77A1"/>
    <w:rsid w:val="001130DA"/>
    <w:rsid w:val="00127FD4"/>
    <w:rsid w:val="00130C50"/>
    <w:rsid w:val="00131F28"/>
    <w:rsid w:val="00144E6D"/>
    <w:rsid w:val="00154C27"/>
    <w:rsid w:val="001572D7"/>
    <w:rsid w:val="00161540"/>
    <w:rsid w:val="001A11F2"/>
    <w:rsid w:val="001B7795"/>
    <w:rsid w:val="001C71FC"/>
    <w:rsid w:val="001D3A00"/>
    <w:rsid w:val="001E01B9"/>
    <w:rsid w:val="001E7F0E"/>
    <w:rsid w:val="001F5798"/>
    <w:rsid w:val="002076A1"/>
    <w:rsid w:val="00213933"/>
    <w:rsid w:val="00234181"/>
    <w:rsid w:val="00237377"/>
    <w:rsid w:val="002475B5"/>
    <w:rsid w:val="00257A0A"/>
    <w:rsid w:val="002674C6"/>
    <w:rsid w:val="00273EBD"/>
    <w:rsid w:val="00273F4E"/>
    <w:rsid w:val="00281F0A"/>
    <w:rsid w:val="0028362B"/>
    <w:rsid w:val="002C1AA1"/>
    <w:rsid w:val="002D73C0"/>
    <w:rsid w:val="002E6C35"/>
    <w:rsid w:val="002F06F8"/>
    <w:rsid w:val="002F3CF5"/>
    <w:rsid w:val="00307AA7"/>
    <w:rsid w:val="00321266"/>
    <w:rsid w:val="00330F93"/>
    <w:rsid w:val="003502B7"/>
    <w:rsid w:val="00353ACF"/>
    <w:rsid w:val="0036315C"/>
    <w:rsid w:val="00376042"/>
    <w:rsid w:val="00393489"/>
    <w:rsid w:val="00395905"/>
    <w:rsid w:val="003B07B2"/>
    <w:rsid w:val="003C0B73"/>
    <w:rsid w:val="003C7570"/>
    <w:rsid w:val="003D5D0A"/>
    <w:rsid w:val="0042647F"/>
    <w:rsid w:val="00440370"/>
    <w:rsid w:val="004423C0"/>
    <w:rsid w:val="00442863"/>
    <w:rsid w:val="0044314B"/>
    <w:rsid w:val="00446056"/>
    <w:rsid w:val="00446CED"/>
    <w:rsid w:val="004471BB"/>
    <w:rsid w:val="00471794"/>
    <w:rsid w:val="004803A7"/>
    <w:rsid w:val="004F5EAB"/>
    <w:rsid w:val="00513260"/>
    <w:rsid w:val="005348BC"/>
    <w:rsid w:val="00555232"/>
    <w:rsid w:val="005749E1"/>
    <w:rsid w:val="0057756F"/>
    <w:rsid w:val="00580686"/>
    <w:rsid w:val="0058328E"/>
    <w:rsid w:val="00590216"/>
    <w:rsid w:val="005949F3"/>
    <w:rsid w:val="005A0AFE"/>
    <w:rsid w:val="005A27B3"/>
    <w:rsid w:val="005B4982"/>
    <w:rsid w:val="0061291E"/>
    <w:rsid w:val="00634715"/>
    <w:rsid w:val="00645018"/>
    <w:rsid w:val="00661DCA"/>
    <w:rsid w:val="006712B7"/>
    <w:rsid w:val="006723A6"/>
    <w:rsid w:val="006B1ECB"/>
    <w:rsid w:val="006D4CBE"/>
    <w:rsid w:val="007143E7"/>
    <w:rsid w:val="007664A5"/>
    <w:rsid w:val="0078495E"/>
    <w:rsid w:val="007969CC"/>
    <w:rsid w:val="007F0873"/>
    <w:rsid w:val="007F3D13"/>
    <w:rsid w:val="007F41AB"/>
    <w:rsid w:val="00826517"/>
    <w:rsid w:val="00835D8A"/>
    <w:rsid w:val="00854073"/>
    <w:rsid w:val="00856A74"/>
    <w:rsid w:val="00857B8E"/>
    <w:rsid w:val="00864B44"/>
    <w:rsid w:val="008770A6"/>
    <w:rsid w:val="008778FB"/>
    <w:rsid w:val="00893FBE"/>
    <w:rsid w:val="008E4B08"/>
    <w:rsid w:val="0090739C"/>
    <w:rsid w:val="0092376A"/>
    <w:rsid w:val="00951C5B"/>
    <w:rsid w:val="00955635"/>
    <w:rsid w:val="00961654"/>
    <w:rsid w:val="0096280F"/>
    <w:rsid w:val="00965B1E"/>
    <w:rsid w:val="009922A9"/>
    <w:rsid w:val="009B0DBF"/>
    <w:rsid w:val="009B6D94"/>
    <w:rsid w:val="009D4CD1"/>
    <w:rsid w:val="009E04FD"/>
    <w:rsid w:val="009F199D"/>
    <w:rsid w:val="009F3F7D"/>
    <w:rsid w:val="00A1543D"/>
    <w:rsid w:val="00A43439"/>
    <w:rsid w:val="00A636CF"/>
    <w:rsid w:val="00A837C0"/>
    <w:rsid w:val="00AD2139"/>
    <w:rsid w:val="00AD59F8"/>
    <w:rsid w:val="00AE0101"/>
    <w:rsid w:val="00AE3F9F"/>
    <w:rsid w:val="00AE7275"/>
    <w:rsid w:val="00B25E9D"/>
    <w:rsid w:val="00B4061D"/>
    <w:rsid w:val="00B4739E"/>
    <w:rsid w:val="00B72C63"/>
    <w:rsid w:val="00B8427F"/>
    <w:rsid w:val="00B97A31"/>
    <w:rsid w:val="00BA3046"/>
    <w:rsid w:val="00BC3404"/>
    <w:rsid w:val="00BF1805"/>
    <w:rsid w:val="00C24BAD"/>
    <w:rsid w:val="00C25A85"/>
    <w:rsid w:val="00C34B71"/>
    <w:rsid w:val="00C52216"/>
    <w:rsid w:val="00C71B84"/>
    <w:rsid w:val="00CA0747"/>
    <w:rsid w:val="00CA5E45"/>
    <w:rsid w:val="00CC2AB8"/>
    <w:rsid w:val="00CD4CF2"/>
    <w:rsid w:val="00CD55D1"/>
    <w:rsid w:val="00D012D4"/>
    <w:rsid w:val="00D328D1"/>
    <w:rsid w:val="00D4466B"/>
    <w:rsid w:val="00D601CD"/>
    <w:rsid w:val="00D66CD7"/>
    <w:rsid w:val="00D911FC"/>
    <w:rsid w:val="00DB4E95"/>
    <w:rsid w:val="00DD1CC0"/>
    <w:rsid w:val="00DF3A81"/>
    <w:rsid w:val="00DF7ED0"/>
    <w:rsid w:val="00E06AC4"/>
    <w:rsid w:val="00E13394"/>
    <w:rsid w:val="00E15F27"/>
    <w:rsid w:val="00E3458D"/>
    <w:rsid w:val="00E541CF"/>
    <w:rsid w:val="00E86B74"/>
    <w:rsid w:val="00EB0048"/>
    <w:rsid w:val="00F14666"/>
    <w:rsid w:val="00F22E62"/>
    <w:rsid w:val="00F35850"/>
    <w:rsid w:val="00F45F2B"/>
    <w:rsid w:val="00F626AB"/>
    <w:rsid w:val="00F659D4"/>
    <w:rsid w:val="00F71449"/>
    <w:rsid w:val="00FA1DD6"/>
    <w:rsid w:val="00FD45C2"/>
    <w:rsid w:val="00FD4E28"/>
    <w:rsid w:val="00FE3B1A"/>
    <w:rsid w:val="00FF17E4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F535D"/>
  <w15:chartTrackingRefBased/>
  <w15:docId w15:val="{D5B07F85-5860-43CF-BAA0-ACA192F5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15F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table" w:styleId="Tablicareetke2-isticanje3">
    <w:name w:val="Grid Table 2 Accent 3"/>
    <w:basedOn w:val="Obinatablica"/>
    <w:uiPriority w:val="47"/>
    <w:rsid w:val="007664A5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Tekstbalonia">
    <w:name w:val="Balloon Text"/>
    <w:basedOn w:val="Normal"/>
    <w:link w:val="TekstbaloniaChar"/>
    <w:rsid w:val="00131F2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131F28"/>
    <w:rPr>
      <w:rFonts w:ascii="Segoe UI" w:hAnsi="Segoe UI" w:cs="Segoe UI"/>
      <w:sz w:val="18"/>
      <w:szCs w:val="18"/>
    </w:rPr>
  </w:style>
  <w:style w:type="paragraph" w:customStyle="1" w:styleId="box455020">
    <w:name w:val="box_455020"/>
    <w:basedOn w:val="Normal"/>
    <w:rsid w:val="00011FD2"/>
    <w:pPr>
      <w:spacing w:before="100" w:beforeAutospacing="1" w:after="100" w:afterAutospacing="1"/>
    </w:pPr>
  </w:style>
  <w:style w:type="paragraph" w:customStyle="1" w:styleId="box457104">
    <w:name w:val="box_457104"/>
    <w:basedOn w:val="Normal"/>
    <w:rsid w:val="0036315C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rsid w:val="00321266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321266"/>
    <w:rPr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semiHidden/>
    <w:rsid w:val="00E15F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proreda">
    <w:name w:val="No Spacing"/>
    <w:uiPriority w:val="1"/>
    <w:qFormat/>
    <w:rsid w:val="0055523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GRADPULA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LM</dc:creator>
  <cp:keywords/>
  <dc:description/>
  <cp:lastModifiedBy>Općina Dekanovec</cp:lastModifiedBy>
  <cp:revision>45</cp:revision>
  <cp:lastPrinted>2025-12-30T15:01:00Z</cp:lastPrinted>
  <dcterms:created xsi:type="dcterms:W3CDTF">2019-12-19T08:14:00Z</dcterms:created>
  <dcterms:modified xsi:type="dcterms:W3CDTF">2025-12-30T15:02:00Z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_IntOfficeMacros">
    <vt:lpwstr>Disabled</vt:lpwstr>
  </property>
  <property fmtid="{D5CDD505-2E9C-101B-9397-08002B2CF9AE}" pid="3" name="SW_CustomTitle">
    <vt:lpwstr/>
  </property>
  <property fmtid="{D5CDD505-2E9C-101B-9397-08002B2CF9AE}" pid="4" name="Logo">
    <vt:lpwstr>Upravni odjel za financije, gospodarstvo i europske poslove</vt:lpwstr>
  </property>
  <property fmtid="{D5CDD505-2E9C-101B-9397-08002B2CF9AE}" pid="5" name="EMail">
    <vt:lpwstr>[EMail]</vt:lpwstr>
  </property>
</Properties>
</file>